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5" w:rsidRDefault="007B37A5" w:rsidP="00BC1EE6">
      <w:pPr>
        <w:jc w:val="center"/>
      </w:pPr>
      <w:r>
        <w:t>ZGODA NA PRZETWARZANIE DANYCH OSOBOWYCH</w:t>
      </w:r>
    </w:p>
    <w:p w:rsidR="007B37A5" w:rsidRDefault="007B37A5" w:rsidP="00BC1EE6">
      <w:pPr>
        <w:jc w:val="center"/>
      </w:pPr>
      <w:r>
        <w:t>Dotyczy osób pełnoletnich np. nauczyciel</w:t>
      </w:r>
    </w:p>
    <w:p w:rsidR="007B37A5" w:rsidRDefault="007B37A5" w:rsidP="00BC1EE6">
      <w:pPr>
        <w:jc w:val="both"/>
      </w:pPr>
      <w:r>
        <w:t xml:space="preserve">Ja niżej podpisany/a ………………………………………………… wyrażam zgodę na przetwarzanie moich danych osobowych  obejmujących </w:t>
      </w:r>
      <w:r w:rsidR="00E442C5">
        <w:t>imię, nazwisko, miejsce pracy (</w:t>
      </w:r>
      <w:bookmarkStart w:id="0" w:name="_GoBack"/>
      <w:bookmarkEnd w:id="0"/>
      <w:r>
        <w:t xml:space="preserve">placówka oświatowa) a także wizerunku przez Państwowe Gospodarstwo Leśne Lasy Państwowe Nadleśnictwo </w:t>
      </w:r>
      <w:r w:rsidR="00B8678D">
        <w:t>Kluczbork</w:t>
      </w:r>
      <w:r>
        <w:t xml:space="preserve"> na potrzeby organizacji konkursu „</w:t>
      </w:r>
      <w:r w:rsidR="00B8678D">
        <w:t>Las łączy pokolenia</w:t>
      </w:r>
      <w:r>
        <w:t>”. Oświadczam, że zostałem/</w:t>
      </w:r>
      <w:proofErr w:type="spellStart"/>
      <w:r>
        <w:t>am</w:t>
      </w:r>
      <w:proofErr w:type="spellEnd"/>
      <w:r>
        <w:t xml:space="preserve"> poinformowany/a, iż 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</w:t>
      </w:r>
      <w:proofErr w:type="spellStart"/>
      <w:r>
        <w:t>Dz.Urz</w:t>
      </w:r>
      <w:proofErr w:type="spellEnd"/>
      <w:r>
        <w:t xml:space="preserve">. UE L 119/1, 04/05/2016 zwanego dalej „RODO” administratorem danych osobowych jest Państwowe Gospodarstwo Leśne Lasy Państwowe Nadleśnictwo </w:t>
      </w:r>
      <w:r w:rsidR="00B8678D">
        <w:t>Kluczbork</w:t>
      </w:r>
      <w:r>
        <w:t xml:space="preserve"> z siedzibą w </w:t>
      </w:r>
      <w:r w:rsidR="00B8678D">
        <w:t>Kluczborku</w:t>
      </w:r>
      <w:r>
        <w:t xml:space="preserve"> przy ul. </w:t>
      </w:r>
      <w:r w:rsidR="00B8678D">
        <w:t>Mickiewicza 8</w:t>
      </w:r>
      <w:r>
        <w:t xml:space="preserve">, </w:t>
      </w:r>
      <w:r w:rsidR="00B8678D">
        <w:t>46-200 Kluczbork</w:t>
      </w:r>
      <w:r>
        <w:t>, tel. 77</w:t>
      </w:r>
      <w:r w:rsidR="00B8678D">
        <w:t>4186565, e-mail: kluczbork</w:t>
      </w:r>
      <w:r>
        <w:t>@katowice.lasy.gov.pl, zwane dalej „nadleśnictwem”. W nadleśnictwie został wyznaczony Inspektor ochrony danych z którym można się skontaktować popr</w:t>
      </w:r>
      <w:r w:rsidR="00B8678D">
        <w:t>zez adres poczty elektronicznej:</w:t>
      </w:r>
      <w:r>
        <w:t xml:space="preserve"> </w:t>
      </w:r>
      <w:r w:rsidR="00B8678D">
        <w:t>kluczbork</w:t>
      </w:r>
      <w:r>
        <w:t xml:space="preserve">@katowice.lasy.gov.pl lub pisemnie (adres siedziby nadleśnictwa).  Dane osobowe będą przetwarzane na podstawie art. 6 ust. 1 lit. a RODO w celu opublikowania ich na stronie internetowej i profilu Facebook nadleśnictwa. Odbiorcą danych osobowych będzie nadleśnictwo, podmioty udzielające wsparcia nadleśnictwu na zasadzie zleconych usług i zgodnie z zawartymi umowami powierzenia oraz podmioty uprawnione na podstawie przepisów prawa. Dane osobowe będą przechowywane do czasu cofnięcia zgody na ich dalsze przetwarzanie. Posiada Pan/Pani prawo dostępu do treści swoich danych oraz ich sprostowania, usunięcia, ograniczenia przetwarzania, prawo do wniesienia sprzeciwu wobec przetwarzania, prawo do przenoszenia danych, a także  prawo do cofnięcia zgody w dowolnym momencie bez wpływu na zgodność z prawem przetwarzania, którego dokonano na podstawie zgody przed jej cofnięciem oraz prawo wniesienia skargi do Prezesa Urzędu Ochrony Danych Osobowych, gdy uzna Pan/Pani, że przetwarzanie Pana/Pani danych osobowych narusza przepisy RODO. Dane nie będą przetwarzane w sposób zautomatyzowany, w tym nie będą podlegały profilowaniu. Dane osobowe nie będą przekazywane do państwa trzeciego ani organizacji międzynarodowej. Podanie danych jest dobrowolne, jednak niezbędne do realizacji powyższego celu. </w:t>
      </w:r>
    </w:p>
    <w:p w:rsidR="00C076A4" w:rsidRDefault="00C076A4" w:rsidP="007B37A5"/>
    <w:p w:rsidR="00BC1EE6" w:rsidRDefault="00BC1EE6" w:rsidP="007B37A5"/>
    <w:p w:rsidR="00BC1EE6" w:rsidRDefault="00BC1EE6" w:rsidP="007B37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EE6" w:rsidTr="00ED594C">
        <w:tc>
          <w:tcPr>
            <w:tcW w:w="4531" w:type="dxa"/>
          </w:tcPr>
          <w:p w:rsidR="00BC1EE6" w:rsidRDefault="00BC1EE6" w:rsidP="00ED594C">
            <w:pPr>
              <w:jc w:val="both"/>
            </w:pPr>
            <w:r>
              <w:t xml:space="preserve">………………………………..……..  </w:t>
            </w:r>
          </w:p>
        </w:tc>
        <w:tc>
          <w:tcPr>
            <w:tcW w:w="4531" w:type="dxa"/>
          </w:tcPr>
          <w:p w:rsidR="00BC1EE6" w:rsidRDefault="00BC1EE6" w:rsidP="00ED594C">
            <w:pPr>
              <w:jc w:val="center"/>
            </w:pPr>
            <w:r>
              <w:t xml:space="preserve">                                   ………………………………..……..  </w:t>
            </w:r>
          </w:p>
        </w:tc>
      </w:tr>
      <w:tr w:rsidR="00BC1EE6" w:rsidTr="00ED594C">
        <w:tc>
          <w:tcPr>
            <w:tcW w:w="4531" w:type="dxa"/>
          </w:tcPr>
          <w:p w:rsidR="00BC1EE6" w:rsidRDefault="00BC1EE6" w:rsidP="00ED594C">
            <w:pPr>
              <w:jc w:val="both"/>
            </w:pPr>
            <w:r>
              <w:t xml:space="preserve">      miejscowość i data</w:t>
            </w:r>
          </w:p>
        </w:tc>
        <w:tc>
          <w:tcPr>
            <w:tcW w:w="4531" w:type="dxa"/>
          </w:tcPr>
          <w:p w:rsidR="00BC1EE6" w:rsidRDefault="00BC1EE6" w:rsidP="00ED594C">
            <w:pPr>
              <w:jc w:val="right"/>
            </w:pPr>
            <w:r>
              <w:t>podpis opiekuna prawnego</w:t>
            </w:r>
          </w:p>
        </w:tc>
      </w:tr>
    </w:tbl>
    <w:p w:rsidR="00BC1EE6" w:rsidRPr="007B37A5" w:rsidRDefault="00BC1EE6" w:rsidP="007B37A5"/>
    <w:sectPr w:rsidR="00BC1EE6" w:rsidRPr="007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7407A4"/>
    <w:rsid w:val="007B37A5"/>
    <w:rsid w:val="00B8678D"/>
    <w:rsid w:val="00BC1EE6"/>
    <w:rsid w:val="00C076A4"/>
    <w:rsid w:val="00C404CB"/>
    <w:rsid w:val="00E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A927"/>
  <w15:chartTrackingRefBased/>
  <w15:docId w15:val="{616BFF2E-8A1E-4EE8-8347-09E6FF3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Rodowicz</dc:creator>
  <cp:keywords/>
  <dc:description/>
  <cp:lastModifiedBy>Lidia Rodowicz</cp:lastModifiedBy>
  <cp:revision>5</cp:revision>
  <dcterms:created xsi:type="dcterms:W3CDTF">2020-03-04T07:51:00Z</dcterms:created>
  <dcterms:modified xsi:type="dcterms:W3CDTF">2020-03-04T09:16:00Z</dcterms:modified>
</cp:coreProperties>
</file>